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A973" w14:textId="77777777" w:rsidR="00054832" w:rsidRPr="000E3DB0" w:rsidRDefault="00054832" w:rsidP="00054832">
      <w:pPr>
        <w:pStyle w:val="p1"/>
        <w:spacing w:before="0" w:beforeAutospacing="0" w:after="315" w:afterAutospacing="0"/>
        <w:jc w:val="center"/>
        <w:rPr>
          <w:rStyle w:val="s1"/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36434189"/>
      <w:r w:rsidRPr="000E3DB0">
        <w:rPr>
          <w:rStyle w:val="s1"/>
          <w:rFonts w:ascii="Times New Roman" w:hAnsi="Times New Roman" w:cs="Times New Roman"/>
          <w:b/>
          <w:bCs/>
          <w:sz w:val="24"/>
          <w:szCs w:val="24"/>
          <w:u w:val="single"/>
        </w:rPr>
        <w:t>Workplace Violence Prevention</w:t>
      </w:r>
    </w:p>
    <w:p w14:paraId="2EBF8602" w14:textId="77777777" w:rsidR="00054832" w:rsidRPr="00B220C8" w:rsidRDefault="00054832" w:rsidP="00054832">
      <w:pPr>
        <w:pStyle w:val="p1"/>
        <w:spacing w:before="0" w:beforeAutospacing="0" w:after="315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b/>
          <w:bCs/>
          <w:sz w:val="24"/>
          <w:szCs w:val="24"/>
        </w:rPr>
        <w:t>Conversation Starters</w:t>
      </w:r>
      <w:r w:rsidRPr="00B220C8">
        <w:rPr>
          <w:rStyle w:val="s1"/>
          <w:rFonts w:ascii="Times New Roman" w:hAnsi="Times New Roman" w:cs="Times New Roman"/>
          <w:b/>
          <w:bCs/>
          <w:sz w:val="24"/>
          <w:szCs w:val="24"/>
        </w:rPr>
        <w:t xml:space="preserve"> for Home Care Professionals</w:t>
      </w:r>
    </w:p>
    <w:p w14:paraId="7A9348AF" w14:textId="77777777" w:rsidR="00CD1608" w:rsidRDefault="00CD1608" w:rsidP="00A95B41">
      <w:pPr>
        <w:pStyle w:val="p1"/>
        <w:spacing w:before="0" w:beforeAutospacing="0" w:after="315" w:afterAutospacing="0"/>
        <w:rPr>
          <w:rStyle w:val="s1"/>
          <w:rFonts w:ascii="Times New Roman" w:hAnsi="Times New Roman" w:cs="Times New Roman"/>
          <w:b/>
          <w:bCs/>
          <w:sz w:val="24"/>
          <w:szCs w:val="24"/>
        </w:rPr>
      </w:pPr>
    </w:p>
    <w:p w14:paraId="19A84665" w14:textId="4B4A4058" w:rsidR="00A95B41" w:rsidRPr="00A95B41" w:rsidRDefault="00A95B41" w:rsidP="00A95B41">
      <w:pPr>
        <w:pStyle w:val="p1"/>
        <w:spacing w:before="0" w:beforeAutospacing="0" w:after="315" w:afterAutospacing="0"/>
        <w:rPr>
          <w:rFonts w:ascii="Times New Roman" w:hAnsi="Times New Roman" w:cs="Times New Roman"/>
          <w:sz w:val="24"/>
          <w:szCs w:val="24"/>
        </w:rPr>
      </w:pPr>
      <w:r w:rsidRPr="00A95B41">
        <w:rPr>
          <w:rStyle w:val="s1"/>
          <w:rFonts w:ascii="Times New Roman" w:hAnsi="Times New Roman" w:cs="Times New Roman"/>
          <w:b/>
          <w:bCs/>
          <w:sz w:val="24"/>
          <w:szCs w:val="24"/>
        </w:rPr>
        <w:t>Scenario 4:</w:t>
      </w:r>
      <w:r w:rsidRPr="00A95B41">
        <w:rPr>
          <w:rStyle w:val="s3"/>
          <w:rFonts w:ascii="Times New Roman" w:hAnsi="Times New Roman" w:cs="Times New Roman"/>
          <w:sz w:val="24"/>
          <w:szCs w:val="24"/>
        </w:rPr>
        <w:t> Caregiver Threats:</w:t>
      </w:r>
    </w:p>
    <w:p w14:paraId="0C19042E" w14:textId="63D08E19" w:rsidR="00D17EDF" w:rsidRDefault="00A95B41" w:rsidP="00A95B41">
      <w:pPr>
        <w:pStyle w:val="p1"/>
        <w:spacing w:before="0" w:beforeAutospacing="0" w:after="315" w:afterAutospacing="0"/>
        <w:rPr>
          <w:rStyle w:val="s4"/>
          <w:rFonts w:ascii="Times New Roman" w:hAnsi="Times New Roman" w:cs="Times New Roman"/>
          <w:i/>
          <w:iCs/>
          <w:sz w:val="24"/>
          <w:szCs w:val="24"/>
        </w:rPr>
      </w:pPr>
      <w:r w:rsidRPr="00A95B41">
        <w:rPr>
          <w:rStyle w:val="s4"/>
          <w:rFonts w:ascii="Times New Roman" w:hAnsi="Times New Roman" w:cs="Times New Roman"/>
          <w:i/>
          <w:iCs/>
          <w:sz w:val="24"/>
          <w:szCs w:val="24"/>
        </w:rPr>
        <w:t xml:space="preserve">An employee reports that they were threatened by a client’s caregiver while </w:t>
      </w:r>
      <w:r w:rsidR="00D17EDF">
        <w:rPr>
          <w:rStyle w:val="s4"/>
          <w:rFonts w:ascii="Times New Roman" w:hAnsi="Times New Roman" w:cs="Times New Roman"/>
          <w:i/>
          <w:iCs/>
          <w:sz w:val="24"/>
          <w:szCs w:val="24"/>
        </w:rPr>
        <w:t xml:space="preserve">on </w:t>
      </w:r>
      <w:r w:rsidR="00031C0D">
        <w:rPr>
          <w:rStyle w:val="s4"/>
          <w:rFonts w:ascii="Times New Roman" w:hAnsi="Times New Roman" w:cs="Times New Roman"/>
          <w:i/>
          <w:iCs/>
          <w:sz w:val="24"/>
          <w:szCs w:val="24"/>
        </w:rPr>
        <w:t>shift</w:t>
      </w:r>
      <w:r w:rsidRPr="00A95B41">
        <w:rPr>
          <w:rStyle w:val="s4"/>
          <w:rFonts w:ascii="Times New Roman" w:hAnsi="Times New Roman" w:cs="Times New Roman"/>
          <w:i/>
          <w:iCs/>
          <w:sz w:val="24"/>
          <w:szCs w:val="24"/>
        </w:rPr>
        <w:t>.  The caregiver, who does not reside in the client’s home, has called to complain several times </w:t>
      </w:r>
      <w:r w:rsidRPr="00054832">
        <w:rPr>
          <w:rStyle w:val="s3"/>
          <w:rFonts w:ascii="Times New Roman" w:hAnsi="Times New Roman" w:cs="Times New Roman"/>
          <w:i/>
          <w:iCs/>
          <w:sz w:val="24"/>
          <w:szCs w:val="24"/>
        </w:rPr>
        <w:t>before</w:t>
      </w:r>
      <w:r w:rsidRPr="00054832">
        <w:rPr>
          <w:rStyle w:val="s4"/>
          <w:rFonts w:ascii="Times New Roman" w:hAnsi="Times New Roman" w:cs="Times New Roman"/>
          <w:i/>
          <w:iCs/>
          <w:sz w:val="24"/>
          <w:szCs w:val="24"/>
        </w:rPr>
        <w:t> </w:t>
      </w:r>
      <w:r w:rsidRPr="00A95B41">
        <w:rPr>
          <w:rStyle w:val="s4"/>
          <w:rFonts w:ascii="Times New Roman" w:hAnsi="Times New Roman" w:cs="Times New Roman"/>
          <w:i/>
          <w:iCs/>
          <w:sz w:val="24"/>
          <w:szCs w:val="24"/>
        </w:rPr>
        <w:t>this</w:t>
      </w:r>
      <w:r w:rsidR="00054832">
        <w:rPr>
          <w:rStyle w:val="s4"/>
          <w:rFonts w:ascii="Times New Roman" w:hAnsi="Times New Roman" w:cs="Times New Roman"/>
          <w:i/>
          <w:iCs/>
          <w:sz w:val="24"/>
          <w:szCs w:val="24"/>
        </w:rPr>
        <w:t>,</w:t>
      </w:r>
      <w:r w:rsidRPr="00A95B41">
        <w:rPr>
          <w:rStyle w:val="s4"/>
          <w:rFonts w:ascii="Times New Roman" w:hAnsi="Times New Roman" w:cs="Times New Roman"/>
          <w:i/>
          <w:iCs/>
          <w:sz w:val="24"/>
          <w:szCs w:val="24"/>
        </w:rPr>
        <w:t xml:space="preserve"> as he does not feel his loved one is receiving appropriate</w:t>
      </w:r>
      <w:r w:rsidR="00866005">
        <w:rPr>
          <w:rStyle w:val="s4"/>
          <w:rFonts w:ascii="Times New Roman" w:hAnsi="Times New Roman" w:cs="Times New Roman"/>
          <w:i/>
          <w:iCs/>
          <w:sz w:val="24"/>
          <w:szCs w:val="24"/>
        </w:rPr>
        <w:t>, attentive</w:t>
      </w:r>
      <w:r w:rsidRPr="00A95B41">
        <w:rPr>
          <w:rStyle w:val="s4"/>
          <w:rFonts w:ascii="Times New Roman" w:hAnsi="Times New Roman" w:cs="Times New Roman"/>
          <w:i/>
          <w:iCs/>
          <w:sz w:val="24"/>
          <w:szCs w:val="24"/>
        </w:rPr>
        <w:t xml:space="preserve"> care.  Today the caregiver approached the employee and, after a tense exchange, said</w:t>
      </w:r>
      <w:r w:rsidRPr="00A95B41">
        <w:rPr>
          <w:rStyle w:val="s3"/>
          <w:rFonts w:ascii="Times New Roman" w:hAnsi="Times New Roman" w:cs="Times New Roman"/>
          <w:sz w:val="24"/>
          <w:szCs w:val="24"/>
        </w:rPr>
        <w:t>,</w:t>
      </w:r>
      <w:r w:rsidRPr="00A95B41">
        <w:rPr>
          <w:rStyle w:val="s4"/>
          <w:rFonts w:ascii="Times New Roman" w:hAnsi="Times New Roman" w:cs="Times New Roman"/>
          <w:i/>
          <w:iCs/>
          <w:sz w:val="24"/>
          <w:szCs w:val="24"/>
        </w:rPr>
        <w:t xml:space="preserve"> “If things don’t change, I’m </w:t>
      </w:r>
      <w:proofErr w:type="spellStart"/>
      <w:r w:rsidRPr="00A95B41">
        <w:rPr>
          <w:rStyle w:val="s4"/>
          <w:rFonts w:ascii="Times New Roman" w:hAnsi="Times New Roman" w:cs="Times New Roman"/>
          <w:i/>
          <w:iCs/>
          <w:sz w:val="24"/>
          <w:szCs w:val="24"/>
        </w:rPr>
        <w:t>gonna</w:t>
      </w:r>
      <w:proofErr w:type="spellEnd"/>
      <w:r w:rsidR="00794FB1">
        <w:rPr>
          <w:rStyle w:val="s4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C0E3B">
        <w:rPr>
          <w:rStyle w:val="s4"/>
          <w:rFonts w:ascii="Times New Roman" w:hAnsi="Times New Roman" w:cs="Times New Roman"/>
          <w:i/>
          <w:iCs/>
          <w:sz w:val="24"/>
          <w:szCs w:val="24"/>
        </w:rPr>
        <w:t>kick some a**</w:t>
      </w:r>
      <w:r w:rsidR="00B32157">
        <w:rPr>
          <w:rStyle w:val="s4"/>
          <w:rFonts w:ascii="Times New Roman" w:hAnsi="Times New Roman" w:cs="Times New Roman"/>
          <w:i/>
          <w:iCs/>
          <w:sz w:val="24"/>
          <w:szCs w:val="24"/>
        </w:rPr>
        <w:t>!</w:t>
      </w:r>
      <w:r w:rsidRPr="00A95B41">
        <w:rPr>
          <w:rStyle w:val="s4"/>
          <w:rFonts w:ascii="Times New Roman" w:hAnsi="Times New Roman" w:cs="Times New Roman"/>
          <w:i/>
          <w:iCs/>
          <w:sz w:val="24"/>
          <w:szCs w:val="24"/>
        </w:rPr>
        <w:t>” The employee packed up and left immediately after.   </w:t>
      </w:r>
    </w:p>
    <w:p w14:paraId="5C43CE01" w14:textId="77777777" w:rsidR="00B7064E" w:rsidRPr="00866005" w:rsidRDefault="00B7064E" w:rsidP="00A95B41">
      <w:pPr>
        <w:pStyle w:val="p1"/>
        <w:spacing w:before="0" w:beforeAutospacing="0" w:after="315" w:afterAutospacing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3225BE1" w14:textId="77777777" w:rsidR="00A95B41" w:rsidRPr="00A95B41" w:rsidRDefault="00A95B41" w:rsidP="00A95B41">
      <w:pPr>
        <w:pStyle w:val="li2"/>
        <w:numPr>
          <w:ilvl w:val="0"/>
          <w:numId w:val="16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95B41">
        <w:rPr>
          <w:rStyle w:val="s3"/>
          <w:rFonts w:ascii="Times New Roman" w:eastAsia="Times New Roman" w:hAnsi="Times New Roman" w:cs="Times New Roman"/>
          <w:sz w:val="24"/>
          <w:szCs w:val="24"/>
        </w:rPr>
        <w:t>Who is the appropriate person for the employee to report this information to?</w:t>
      </w:r>
    </w:p>
    <w:p w14:paraId="60AFA0EB" w14:textId="77777777" w:rsidR="00A95B41" w:rsidRPr="00A95B41" w:rsidRDefault="00A95B41" w:rsidP="00D17EDF">
      <w:pPr>
        <w:pStyle w:val="p1"/>
        <w:spacing w:before="0" w:beforeAutospacing="0" w:after="315" w:afterAutospacing="0"/>
        <w:rPr>
          <w:rFonts w:ascii="Times New Roman" w:hAnsi="Times New Roman" w:cs="Times New Roman"/>
          <w:sz w:val="24"/>
          <w:szCs w:val="24"/>
        </w:rPr>
      </w:pPr>
    </w:p>
    <w:p w14:paraId="4838936D" w14:textId="3787C921" w:rsidR="00A95B41" w:rsidRPr="00D17EDF" w:rsidRDefault="002C1BA1" w:rsidP="00A95B41">
      <w:pPr>
        <w:pStyle w:val="li2"/>
        <w:numPr>
          <w:ilvl w:val="0"/>
          <w:numId w:val="16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D17EDF">
        <w:rPr>
          <w:rStyle w:val="s3"/>
          <w:rFonts w:ascii="Times New Roman" w:eastAsia="Times New Roman" w:hAnsi="Times New Roman" w:cs="Times New Roman"/>
          <w:sz w:val="24"/>
          <w:szCs w:val="24"/>
        </w:rPr>
        <w:t xml:space="preserve">Does your existing </w:t>
      </w:r>
      <w:r w:rsidR="00A95B41" w:rsidRPr="00D17EDF">
        <w:rPr>
          <w:rStyle w:val="s3"/>
          <w:rFonts w:ascii="Times New Roman" w:eastAsia="Times New Roman" w:hAnsi="Times New Roman" w:cs="Times New Roman"/>
          <w:sz w:val="24"/>
          <w:szCs w:val="24"/>
        </w:rPr>
        <w:t>client agreement</w:t>
      </w:r>
      <w:r w:rsidRPr="00D17EDF">
        <w:rPr>
          <w:rStyle w:val="s3"/>
          <w:rFonts w:ascii="Times New Roman" w:eastAsia="Times New Roman" w:hAnsi="Times New Roman" w:cs="Times New Roman"/>
          <w:sz w:val="24"/>
          <w:szCs w:val="24"/>
        </w:rPr>
        <w:t xml:space="preserve"> cover incidents of threats</w:t>
      </w:r>
      <w:r w:rsidR="00A95B41" w:rsidRPr="00D17EDF">
        <w:rPr>
          <w:rStyle w:val="s3"/>
          <w:rFonts w:ascii="Times New Roman" w:eastAsia="Times New Roman" w:hAnsi="Times New Roman" w:cs="Times New Roman"/>
          <w:sz w:val="24"/>
          <w:szCs w:val="24"/>
        </w:rPr>
        <w:t>? </w:t>
      </w:r>
    </w:p>
    <w:p w14:paraId="15BEA09F" w14:textId="77777777" w:rsidR="00A95B41" w:rsidRPr="00A95B41" w:rsidRDefault="00A95B41" w:rsidP="00D17EDF">
      <w:pPr>
        <w:pStyle w:val="p1"/>
        <w:spacing w:before="0" w:beforeAutospacing="0" w:after="315" w:afterAutospacing="0"/>
        <w:rPr>
          <w:rFonts w:ascii="Times New Roman" w:hAnsi="Times New Roman" w:cs="Times New Roman"/>
          <w:sz w:val="24"/>
          <w:szCs w:val="24"/>
        </w:rPr>
      </w:pPr>
    </w:p>
    <w:p w14:paraId="70A10CFA" w14:textId="77777777" w:rsidR="00A95B41" w:rsidRPr="00A95B41" w:rsidRDefault="00A95B41" w:rsidP="00A95B41">
      <w:pPr>
        <w:pStyle w:val="li2"/>
        <w:numPr>
          <w:ilvl w:val="0"/>
          <w:numId w:val="16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95B41">
        <w:rPr>
          <w:rStyle w:val="s3"/>
          <w:rFonts w:ascii="Times New Roman" w:eastAsia="Times New Roman" w:hAnsi="Times New Roman" w:cs="Times New Roman"/>
          <w:sz w:val="24"/>
          <w:szCs w:val="24"/>
        </w:rPr>
        <w:t>Does your workplace violence policy cover this?</w:t>
      </w:r>
    </w:p>
    <w:p w14:paraId="2C264C8C" w14:textId="77777777" w:rsidR="00A95B41" w:rsidRPr="00A95B41" w:rsidRDefault="00A95B41" w:rsidP="00D17EDF">
      <w:pPr>
        <w:pStyle w:val="p1"/>
        <w:spacing w:before="0" w:beforeAutospacing="0" w:after="315" w:afterAutospacing="0"/>
        <w:rPr>
          <w:rFonts w:ascii="Times New Roman" w:hAnsi="Times New Roman" w:cs="Times New Roman"/>
          <w:sz w:val="24"/>
          <w:szCs w:val="24"/>
        </w:rPr>
      </w:pPr>
    </w:p>
    <w:p w14:paraId="3FAF3DB5" w14:textId="77777777" w:rsidR="00A95B41" w:rsidRPr="00A95B41" w:rsidRDefault="00A95B41" w:rsidP="00A95B41">
      <w:pPr>
        <w:pStyle w:val="li2"/>
        <w:numPr>
          <w:ilvl w:val="0"/>
          <w:numId w:val="16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95B41">
        <w:rPr>
          <w:rStyle w:val="s3"/>
          <w:rFonts w:ascii="Times New Roman" w:eastAsia="Times New Roman" w:hAnsi="Times New Roman" w:cs="Times New Roman"/>
          <w:sz w:val="24"/>
          <w:szCs w:val="24"/>
        </w:rPr>
        <w:t>What steps do we need to take to protect our other employees?</w:t>
      </w:r>
    </w:p>
    <w:p w14:paraId="771113CB" w14:textId="77777777" w:rsidR="00A95B41" w:rsidRPr="00A95B41" w:rsidRDefault="00A95B41" w:rsidP="002C1BA1">
      <w:pPr>
        <w:pStyle w:val="p1"/>
        <w:spacing w:before="0" w:beforeAutospacing="0" w:after="315" w:afterAutospacing="0"/>
        <w:rPr>
          <w:rFonts w:ascii="Times New Roman" w:hAnsi="Times New Roman" w:cs="Times New Roman"/>
          <w:sz w:val="24"/>
          <w:szCs w:val="24"/>
        </w:rPr>
      </w:pPr>
    </w:p>
    <w:p w14:paraId="28AAB6FE" w14:textId="776ED40D" w:rsidR="00A95B41" w:rsidRPr="00A95B41" w:rsidRDefault="00A95B41" w:rsidP="00A95B41">
      <w:pPr>
        <w:pStyle w:val="li2"/>
        <w:numPr>
          <w:ilvl w:val="0"/>
          <w:numId w:val="16"/>
        </w:numPr>
        <w:spacing w:before="0" w:beforeAutospacing="0" w:after="0" w:afterAutospacing="0"/>
        <w:rPr>
          <w:rStyle w:val="s3"/>
          <w:rFonts w:ascii="Times New Roman" w:eastAsia="Times New Roman" w:hAnsi="Times New Roman" w:cs="Times New Roman"/>
          <w:sz w:val="24"/>
          <w:szCs w:val="24"/>
        </w:rPr>
      </w:pPr>
      <w:r w:rsidRPr="00A95B41">
        <w:rPr>
          <w:rStyle w:val="s3"/>
          <w:rFonts w:ascii="Times New Roman" w:eastAsia="Times New Roman" w:hAnsi="Times New Roman" w:cs="Times New Roman"/>
          <w:sz w:val="24"/>
          <w:szCs w:val="24"/>
        </w:rPr>
        <w:t>Do we allow the employee to file a police report and/or pursue criminal charges?</w:t>
      </w:r>
    </w:p>
    <w:p w14:paraId="21A89F9E" w14:textId="77777777" w:rsidR="002C1BA1" w:rsidRDefault="002C1BA1" w:rsidP="00A95B41">
      <w:pPr>
        <w:pStyle w:val="p1"/>
        <w:spacing w:before="0" w:beforeAutospacing="0" w:after="315" w:afterAutospacing="0"/>
        <w:rPr>
          <w:rStyle w:val="s3"/>
          <w:rFonts w:ascii="Times New Roman" w:hAnsi="Times New Roman" w:cs="Times New Roman"/>
          <w:sz w:val="24"/>
          <w:szCs w:val="24"/>
        </w:rPr>
      </w:pPr>
    </w:p>
    <w:p w14:paraId="7C6E6917" w14:textId="6DC46020" w:rsidR="002C1BA1" w:rsidRPr="00A95B41" w:rsidRDefault="00A95B41" w:rsidP="00A95B41">
      <w:pPr>
        <w:pStyle w:val="p1"/>
        <w:spacing w:before="0" w:beforeAutospacing="0" w:after="315" w:afterAutospacing="0"/>
        <w:rPr>
          <w:rFonts w:ascii="Times New Roman" w:hAnsi="Times New Roman" w:cs="Times New Roman"/>
          <w:sz w:val="24"/>
          <w:szCs w:val="24"/>
        </w:rPr>
      </w:pPr>
      <w:r w:rsidRPr="00A95B41">
        <w:rPr>
          <w:rStyle w:val="s3"/>
          <w:rFonts w:ascii="Times New Roman" w:hAnsi="Times New Roman" w:cs="Times New Roman"/>
          <w:sz w:val="24"/>
          <w:szCs w:val="24"/>
        </w:rPr>
        <w:t> </w:t>
      </w:r>
    </w:p>
    <w:p w14:paraId="56E5AD66" w14:textId="77777777" w:rsidR="00A95B41" w:rsidRPr="00D17EDF" w:rsidRDefault="00A95B41" w:rsidP="00A95B41">
      <w:pPr>
        <w:pStyle w:val="p1"/>
        <w:spacing w:before="0" w:beforeAutospacing="0" w:after="315" w:afterAutospacing="0"/>
        <w:rPr>
          <w:rFonts w:ascii="Times New Roman" w:hAnsi="Times New Roman" w:cs="Times New Roman"/>
          <w:sz w:val="24"/>
          <w:szCs w:val="24"/>
        </w:rPr>
      </w:pPr>
      <w:r w:rsidRPr="00D17EDF">
        <w:rPr>
          <w:rStyle w:val="s6"/>
          <w:rFonts w:ascii="Times New Roman" w:hAnsi="Times New Roman" w:cs="Times New Roman"/>
          <w:b/>
          <w:bCs/>
          <w:sz w:val="24"/>
          <w:szCs w:val="24"/>
        </w:rPr>
        <w:t>NOTES:</w:t>
      </w:r>
    </w:p>
    <w:p w14:paraId="0007EE36" w14:textId="77777777" w:rsidR="00CD1608" w:rsidRDefault="00CD1608" w:rsidP="00A95B41">
      <w:pPr>
        <w:pStyle w:val="p1"/>
        <w:spacing w:before="0" w:beforeAutospacing="0" w:after="315" w:afterAutospacing="0"/>
        <w:jc w:val="center"/>
        <w:rPr>
          <w:rStyle w:val="s2"/>
          <w:rFonts w:ascii="Times New Roman" w:hAnsi="Times New Roman" w:cs="Times New Roman"/>
          <w:b/>
          <w:bCs/>
          <w:sz w:val="24"/>
          <w:szCs w:val="24"/>
        </w:rPr>
      </w:pPr>
    </w:p>
    <w:p w14:paraId="5F82DD8A" w14:textId="77777777" w:rsidR="00D17EDF" w:rsidRDefault="00D17EDF" w:rsidP="00A95B41">
      <w:pPr>
        <w:pStyle w:val="p1"/>
        <w:spacing w:before="0" w:beforeAutospacing="0" w:after="315" w:afterAutospacing="0"/>
        <w:jc w:val="center"/>
        <w:rPr>
          <w:rStyle w:val="s2"/>
          <w:rFonts w:ascii="Times New Roman" w:hAnsi="Times New Roman" w:cs="Times New Roman"/>
          <w:b/>
          <w:bCs/>
          <w:sz w:val="24"/>
          <w:szCs w:val="24"/>
        </w:rPr>
      </w:pPr>
    </w:p>
    <w:p w14:paraId="132E8A0F" w14:textId="77777777" w:rsidR="00D17EDF" w:rsidRDefault="00D17EDF" w:rsidP="00A95B41">
      <w:pPr>
        <w:pStyle w:val="p1"/>
        <w:spacing w:before="0" w:beforeAutospacing="0" w:after="315" w:afterAutospacing="0"/>
        <w:jc w:val="center"/>
        <w:rPr>
          <w:rStyle w:val="s2"/>
          <w:rFonts w:ascii="Times New Roman" w:hAnsi="Times New Roman" w:cs="Times New Roman"/>
          <w:b/>
          <w:bCs/>
          <w:sz w:val="24"/>
          <w:szCs w:val="24"/>
        </w:rPr>
      </w:pPr>
    </w:p>
    <w:p w14:paraId="087AFF56" w14:textId="77777777" w:rsidR="00D17EDF" w:rsidRDefault="00D17EDF" w:rsidP="00A95B41">
      <w:pPr>
        <w:pStyle w:val="p1"/>
        <w:spacing w:before="0" w:beforeAutospacing="0" w:after="315" w:afterAutospacing="0"/>
        <w:jc w:val="center"/>
        <w:rPr>
          <w:rStyle w:val="s2"/>
          <w:rFonts w:ascii="Times New Roman" w:hAnsi="Times New Roman" w:cs="Times New Roman"/>
          <w:b/>
          <w:bCs/>
          <w:sz w:val="24"/>
          <w:szCs w:val="24"/>
        </w:rPr>
      </w:pPr>
    </w:p>
    <w:p w14:paraId="754E3361" w14:textId="77777777" w:rsidR="00D17EDF" w:rsidRDefault="00D17EDF" w:rsidP="00A95B41">
      <w:pPr>
        <w:pStyle w:val="p1"/>
        <w:spacing w:before="0" w:beforeAutospacing="0" w:after="315" w:afterAutospacing="0"/>
        <w:jc w:val="center"/>
        <w:rPr>
          <w:rStyle w:val="s2"/>
          <w:rFonts w:ascii="Times New Roman" w:hAnsi="Times New Roman" w:cs="Times New Roman"/>
          <w:b/>
          <w:bCs/>
          <w:sz w:val="24"/>
          <w:szCs w:val="24"/>
        </w:rPr>
      </w:pPr>
    </w:p>
    <w:p w14:paraId="3C1E412E" w14:textId="712CD20B" w:rsidR="00A95B41" w:rsidRPr="00A95B41" w:rsidRDefault="00A95B41" w:rsidP="00A95B41">
      <w:pPr>
        <w:pStyle w:val="p1"/>
        <w:spacing w:before="0" w:beforeAutospacing="0" w:after="315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A95B41">
        <w:rPr>
          <w:rStyle w:val="s2"/>
          <w:rFonts w:ascii="Times New Roman" w:hAnsi="Times New Roman" w:cs="Times New Roman"/>
          <w:b/>
          <w:bCs/>
          <w:sz w:val="24"/>
          <w:szCs w:val="24"/>
        </w:rPr>
        <w:t>Facilitator Notes:</w:t>
      </w:r>
    </w:p>
    <w:p w14:paraId="6FB74D16" w14:textId="6182A5E9" w:rsidR="00A95B41" w:rsidRPr="00A95B41" w:rsidRDefault="00A95B41" w:rsidP="00A95B41">
      <w:pPr>
        <w:pStyle w:val="li2"/>
        <w:numPr>
          <w:ilvl w:val="0"/>
          <w:numId w:val="1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95B41">
        <w:rPr>
          <w:rStyle w:val="s3"/>
          <w:rFonts w:ascii="Times New Roman" w:eastAsia="Times New Roman" w:hAnsi="Times New Roman" w:cs="Times New Roman"/>
          <w:sz w:val="24"/>
          <w:szCs w:val="24"/>
        </w:rPr>
        <w:t>Employees should understand where to</w:t>
      </w:r>
      <w:r w:rsidR="002C1BA1">
        <w:rPr>
          <w:rStyle w:val="s3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B41">
        <w:rPr>
          <w:rStyle w:val="s3"/>
          <w:rFonts w:ascii="Times New Roman" w:eastAsia="Times New Roman" w:hAnsi="Times New Roman" w:cs="Times New Roman"/>
          <w:sz w:val="24"/>
          <w:szCs w:val="24"/>
        </w:rPr>
        <w:t>report.  Although this is not a direct threat, it should still be documented. Follow-up should be done with affected employees on what is being done and how to handle future issues.      </w:t>
      </w:r>
    </w:p>
    <w:p w14:paraId="66153ADA" w14:textId="3F04E33C" w:rsidR="00A95B41" w:rsidRPr="00A95B41" w:rsidRDefault="00A95B41" w:rsidP="00A95B41">
      <w:pPr>
        <w:pStyle w:val="p1"/>
        <w:spacing w:before="0" w:beforeAutospacing="0" w:after="315" w:afterAutospacing="0"/>
        <w:ind w:firstLine="50"/>
        <w:rPr>
          <w:rFonts w:ascii="Times New Roman" w:hAnsi="Times New Roman" w:cs="Times New Roman"/>
          <w:sz w:val="24"/>
          <w:szCs w:val="24"/>
        </w:rPr>
      </w:pPr>
    </w:p>
    <w:p w14:paraId="577FB2C2" w14:textId="0DFB813F" w:rsidR="00A95B41" w:rsidRPr="00B7064E" w:rsidRDefault="00A95B41" w:rsidP="00A95B41">
      <w:pPr>
        <w:pStyle w:val="li2"/>
        <w:numPr>
          <w:ilvl w:val="0"/>
          <w:numId w:val="1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B7064E">
        <w:rPr>
          <w:rStyle w:val="s1"/>
          <w:rFonts w:ascii="Times New Roman" w:eastAsia="Times New Roman" w:hAnsi="Times New Roman" w:cs="Times New Roman"/>
          <w:sz w:val="24"/>
          <w:szCs w:val="24"/>
        </w:rPr>
        <w:t>Point for discussion. </w:t>
      </w:r>
      <w:r w:rsidR="002C1BA1" w:rsidRPr="00B7064E">
        <w:rPr>
          <w:rStyle w:val="s1"/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Pr="00B7064E">
        <w:rPr>
          <w:rStyle w:val="s1"/>
          <w:rFonts w:ascii="Times New Roman" w:eastAsia="Times New Roman" w:hAnsi="Times New Roman" w:cs="Times New Roman"/>
          <w:sz w:val="24"/>
          <w:szCs w:val="24"/>
        </w:rPr>
        <w:t>what to do if the problem persists or escalates to more direct threats.      </w:t>
      </w:r>
    </w:p>
    <w:p w14:paraId="58F99617" w14:textId="398E5468" w:rsidR="00A95B41" w:rsidRPr="000B0B60" w:rsidRDefault="00A95B41" w:rsidP="00A95B41">
      <w:pPr>
        <w:pStyle w:val="p1"/>
        <w:spacing w:before="0" w:beforeAutospacing="0" w:after="315" w:afterAutospacing="0"/>
        <w:ind w:firstLine="50"/>
        <w:rPr>
          <w:rFonts w:ascii="Times New Roman" w:hAnsi="Times New Roman" w:cs="Times New Roman"/>
          <w:sz w:val="24"/>
          <w:szCs w:val="24"/>
        </w:rPr>
      </w:pPr>
    </w:p>
    <w:p w14:paraId="79FFD37B" w14:textId="4D71B942" w:rsidR="00A95B41" w:rsidRPr="000B0B60" w:rsidRDefault="00A95B41" w:rsidP="00A95B41">
      <w:pPr>
        <w:pStyle w:val="li2"/>
        <w:numPr>
          <w:ilvl w:val="0"/>
          <w:numId w:val="1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0B0B60">
        <w:rPr>
          <w:rStyle w:val="s1"/>
          <w:rFonts w:ascii="Times New Roman" w:eastAsia="Times New Roman" w:hAnsi="Times New Roman" w:cs="Times New Roman"/>
          <w:sz w:val="24"/>
          <w:szCs w:val="24"/>
        </w:rPr>
        <w:t>Point for discussion. </w:t>
      </w:r>
      <w:r w:rsidR="002C1BA1" w:rsidRPr="000B0B60">
        <w:rPr>
          <w:rStyle w:val="s1"/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Pr="000B0B60">
        <w:rPr>
          <w:rStyle w:val="s1"/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="002C1BA1" w:rsidRPr="000B0B60">
        <w:rPr>
          <w:rStyle w:val="s1"/>
          <w:rFonts w:ascii="Times New Roman" w:eastAsia="Times New Roman" w:hAnsi="Times New Roman" w:cs="Times New Roman"/>
          <w:sz w:val="24"/>
          <w:szCs w:val="24"/>
        </w:rPr>
        <w:t>to</w:t>
      </w:r>
      <w:r w:rsidRPr="000B0B60">
        <w:rPr>
          <w:rStyle w:val="s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DDC" w:rsidRPr="000B0B60">
        <w:rPr>
          <w:rStyle w:val="s1"/>
          <w:rFonts w:ascii="Times New Roman" w:eastAsia="Times New Roman" w:hAnsi="Times New Roman" w:cs="Times New Roman"/>
          <w:sz w:val="24"/>
          <w:szCs w:val="24"/>
        </w:rPr>
        <w:t>handle issues</w:t>
      </w:r>
      <w:r w:rsidR="002C1BA1" w:rsidRPr="000B0B60">
        <w:rPr>
          <w:rStyle w:val="s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B60">
        <w:rPr>
          <w:rStyle w:val="s1"/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0B0B60">
        <w:rPr>
          <w:rStyle w:val="s3"/>
          <w:rFonts w:ascii="Times New Roman" w:eastAsia="Times New Roman" w:hAnsi="Times New Roman" w:cs="Times New Roman"/>
          <w:sz w:val="24"/>
          <w:szCs w:val="24"/>
        </w:rPr>
        <w:t>third-party</w:t>
      </w:r>
      <w:r w:rsidRPr="000B0B60">
        <w:rPr>
          <w:rStyle w:val="s1"/>
          <w:rFonts w:ascii="Times New Roman" w:eastAsia="Times New Roman" w:hAnsi="Times New Roman" w:cs="Times New Roman"/>
          <w:sz w:val="24"/>
          <w:szCs w:val="24"/>
        </w:rPr>
        <w:t xml:space="preserve"> individuals </w:t>
      </w:r>
      <w:r w:rsidR="008F5F0B" w:rsidRPr="000B0B60">
        <w:rPr>
          <w:rStyle w:val="s1"/>
          <w:rFonts w:ascii="Times New Roman" w:eastAsia="Times New Roman" w:hAnsi="Times New Roman" w:cs="Times New Roman"/>
          <w:sz w:val="24"/>
          <w:szCs w:val="24"/>
        </w:rPr>
        <w:t xml:space="preserve">and/or household </w:t>
      </w:r>
      <w:r w:rsidR="00005B6B" w:rsidRPr="000B0B60">
        <w:rPr>
          <w:rStyle w:val="s1"/>
          <w:rFonts w:ascii="Times New Roman" w:eastAsia="Times New Roman" w:hAnsi="Times New Roman" w:cs="Times New Roman"/>
          <w:sz w:val="24"/>
          <w:szCs w:val="24"/>
        </w:rPr>
        <w:t xml:space="preserve">members </w:t>
      </w:r>
      <w:r w:rsidR="000B0B60" w:rsidRPr="000B0B60">
        <w:rPr>
          <w:rStyle w:val="s1"/>
          <w:rFonts w:ascii="Times New Roman" w:eastAsia="Times New Roman" w:hAnsi="Times New Roman" w:cs="Times New Roman"/>
          <w:sz w:val="24"/>
          <w:szCs w:val="24"/>
        </w:rPr>
        <w:t>who</w:t>
      </w:r>
      <w:r w:rsidRPr="000B0B60">
        <w:rPr>
          <w:rStyle w:val="s1"/>
          <w:rFonts w:ascii="Times New Roman" w:eastAsia="Times New Roman" w:hAnsi="Times New Roman" w:cs="Times New Roman"/>
          <w:sz w:val="24"/>
          <w:szCs w:val="24"/>
        </w:rPr>
        <w:t xml:space="preserve"> may </w:t>
      </w:r>
      <w:r w:rsidR="003A7DDC" w:rsidRPr="000B0B60">
        <w:rPr>
          <w:rStyle w:val="s1"/>
          <w:rFonts w:ascii="Times New Roman" w:eastAsia="Times New Roman" w:hAnsi="Times New Roman" w:cs="Times New Roman"/>
          <w:sz w:val="24"/>
          <w:szCs w:val="24"/>
        </w:rPr>
        <w:t xml:space="preserve">be interfering </w:t>
      </w:r>
      <w:r w:rsidR="000B0B60" w:rsidRPr="000B0B60">
        <w:rPr>
          <w:rStyle w:val="s1"/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3A7DDC" w:rsidRPr="000B0B60">
        <w:rPr>
          <w:rStyle w:val="s1"/>
          <w:rFonts w:ascii="Times New Roman" w:eastAsia="Times New Roman" w:hAnsi="Times New Roman" w:cs="Times New Roman"/>
          <w:sz w:val="24"/>
          <w:szCs w:val="24"/>
        </w:rPr>
        <w:t>the client’s ability to receive care</w:t>
      </w:r>
      <w:r w:rsidR="000B0B60" w:rsidRPr="000B0B60">
        <w:rPr>
          <w:rStyle w:val="s1"/>
          <w:rFonts w:ascii="Times New Roman" w:eastAsia="Times New Roman" w:hAnsi="Times New Roman" w:cs="Times New Roman"/>
          <w:sz w:val="24"/>
          <w:szCs w:val="24"/>
        </w:rPr>
        <w:t xml:space="preserve"> services.</w:t>
      </w:r>
      <w:r w:rsidRPr="000B0B60">
        <w:rPr>
          <w:rStyle w:val="s1"/>
          <w:rFonts w:ascii="Times New Roman" w:eastAsia="Times New Roman" w:hAnsi="Times New Roman" w:cs="Times New Roman"/>
          <w:sz w:val="24"/>
          <w:szCs w:val="24"/>
        </w:rPr>
        <w:t> </w:t>
      </w:r>
    </w:p>
    <w:p w14:paraId="666121CC" w14:textId="2448EAEE" w:rsidR="00A95B41" w:rsidRPr="00A95B41" w:rsidRDefault="00A95B41" w:rsidP="00A95B41">
      <w:pPr>
        <w:pStyle w:val="p1"/>
        <w:spacing w:before="0" w:beforeAutospacing="0" w:after="315" w:afterAutospacing="0"/>
        <w:ind w:firstLine="50"/>
        <w:rPr>
          <w:rFonts w:ascii="Times New Roman" w:hAnsi="Times New Roman" w:cs="Times New Roman"/>
          <w:sz w:val="24"/>
          <w:szCs w:val="24"/>
        </w:rPr>
      </w:pPr>
    </w:p>
    <w:p w14:paraId="375A82B9" w14:textId="6D5CAB61" w:rsidR="00A95B41" w:rsidRPr="00F53EBF" w:rsidRDefault="00A95B41" w:rsidP="00A95B41">
      <w:pPr>
        <w:pStyle w:val="li2"/>
        <w:numPr>
          <w:ilvl w:val="0"/>
          <w:numId w:val="1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F53EBF">
        <w:rPr>
          <w:rStyle w:val="s1"/>
          <w:rFonts w:ascii="Times New Roman" w:eastAsia="Times New Roman" w:hAnsi="Times New Roman" w:cs="Times New Roman"/>
          <w:sz w:val="24"/>
          <w:szCs w:val="24"/>
        </w:rPr>
        <w:t xml:space="preserve">Do we need to send two employees to this home?  Do we </w:t>
      </w:r>
      <w:r w:rsidR="002D6178" w:rsidRPr="00F53EBF">
        <w:rPr>
          <w:rStyle w:val="s1"/>
          <w:rFonts w:ascii="Times New Roman" w:eastAsia="Times New Roman" w:hAnsi="Times New Roman" w:cs="Times New Roman"/>
          <w:sz w:val="24"/>
          <w:szCs w:val="24"/>
        </w:rPr>
        <w:t xml:space="preserve">suspend services until the matter is addressed </w:t>
      </w:r>
      <w:proofErr w:type="gramStart"/>
      <w:r w:rsidR="002D6178" w:rsidRPr="00F53EBF">
        <w:rPr>
          <w:rStyle w:val="s1"/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="002D6178" w:rsidRPr="00F53EBF">
        <w:rPr>
          <w:rStyle w:val="s1"/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D34AC9" w:rsidRPr="00F53EBF">
        <w:rPr>
          <w:rStyle w:val="s1"/>
          <w:rFonts w:ascii="Times New Roman" w:eastAsia="Times New Roman" w:hAnsi="Times New Roman" w:cs="Times New Roman"/>
          <w:sz w:val="24"/>
          <w:szCs w:val="24"/>
        </w:rPr>
        <w:t>client’s caregiver</w:t>
      </w:r>
      <w:r w:rsidRPr="00F53EBF">
        <w:rPr>
          <w:rStyle w:val="s1"/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F53EBF" w:rsidRPr="00F53EBF">
        <w:rPr>
          <w:rStyle w:val="s1"/>
          <w:rFonts w:ascii="Times New Roman" w:eastAsia="Times New Roman" w:hAnsi="Times New Roman" w:cs="Times New Roman"/>
          <w:sz w:val="24"/>
          <w:szCs w:val="24"/>
        </w:rPr>
        <w:t>H</w:t>
      </w:r>
      <w:r w:rsidRPr="00F53EBF">
        <w:rPr>
          <w:rStyle w:val="s1"/>
          <w:rFonts w:ascii="Times New Roman" w:eastAsia="Times New Roman" w:hAnsi="Times New Roman" w:cs="Times New Roman"/>
          <w:sz w:val="24"/>
          <w:szCs w:val="24"/>
        </w:rPr>
        <w:t xml:space="preserve">ow do we facilitate </w:t>
      </w:r>
      <w:r w:rsidR="00CF671A" w:rsidRPr="00F53EBF">
        <w:rPr>
          <w:rStyle w:val="s1"/>
          <w:rFonts w:ascii="Times New Roman" w:eastAsia="Times New Roman" w:hAnsi="Times New Roman" w:cs="Times New Roman"/>
          <w:sz w:val="24"/>
          <w:szCs w:val="24"/>
        </w:rPr>
        <w:t>and document</w:t>
      </w:r>
      <w:r w:rsidR="00F53EBF" w:rsidRPr="00F53EBF">
        <w:rPr>
          <w:rStyle w:val="s1"/>
          <w:rFonts w:ascii="Times New Roman" w:eastAsia="Times New Roman" w:hAnsi="Times New Roman" w:cs="Times New Roman"/>
          <w:sz w:val="24"/>
          <w:szCs w:val="24"/>
        </w:rPr>
        <w:t xml:space="preserve"> these protective measures?</w:t>
      </w:r>
    </w:p>
    <w:p w14:paraId="2655D777" w14:textId="1C697B70" w:rsidR="00A95B41" w:rsidRPr="00A95B41" w:rsidRDefault="00A95B41" w:rsidP="00A95B41">
      <w:pPr>
        <w:pStyle w:val="p1"/>
        <w:spacing w:before="0" w:beforeAutospacing="0" w:after="315" w:afterAutospacing="0"/>
        <w:ind w:firstLine="50"/>
        <w:rPr>
          <w:rFonts w:ascii="Times New Roman" w:hAnsi="Times New Roman" w:cs="Times New Roman"/>
          <w:sz w:val="24"/>
          <w:szCs w:val="24"/>
        </w:rPr>
      </w:pPr>
    </w:p>
    <w:p w14:paraId="4637A50E" w14:textId="61ECFAA2" w:rsidR="00A95B41" w:rsidRPr="00F53EBF" w:rsidRDefault="002C1BA1" w:rsidP="00A95B41">
      <w:pPr>
        <w:pStyle w:val="li2"/>
        <w:numPr>
          <w:ilvl w:val="0"/>
          <w:numId w:val="1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F53EBF">
        <w:rPr>
          <w:rStyle w:val="s1"/>
          <w:rFonts w:ascii="Times New Roman" w:eastAsia="Times New Roman" w:hAnsi="Times New Roman" w:cs="Times New Roman"/>
          <w:sz w:val="24"/>
          <w:szCs w:val="24"/>
        </w:rPr>
        <w:t>Consider</w:t>
      </w:r>
      <w:r w:rsidR="00F53EBF" w:rsidRPr="00F53EBF">
        <w:rPr>
          <w:rStyle w:val="s1"/>
          <w:rFonts w:ascii="Times New Roman" w:eastAsia="Times New Roman" w:hAnsi="Times New Roman" w:cs="Times New Roman"/>
          <w:sz w:val="24"/>
          <w:szCs w:val="24"/>
        </w:rPr>
        <w:t xml:space="preserve"> that a</w:t>
      </w:r>
      <w:r w:rsidR="00A95B41" w:rsidRPr="00F53EBF">
        <w:rPr>
          <w:rStyle w:val="s1"/>
          <w:rFonts w:ascii="Times New Roman" w:eastAsia="Times New Roman" w:hAnsi="Times New Roman" w:cs="Times New Roman"/>
          <w:sz w:val="24"/>
          <w:szCs w:val="24"/>
        </w:rPr>
        <w:t>nytime a criminal offense is committed against an employee</w:t>
      </w:r>
      <w:r w:rsidR="00A95B41" w:rsidRPr="00F53EBF">
        <w:rPr>
          <w:rStyle w:val="s3"/>
          <w:rFonts w:ascii="Times New Roman" w:eastAsia="Times New Roman" w:hAnsi="Times New Roman" w:cs="Times New Roman"/>
          <w:sz w:val="24"/>
          <w:szCs w:val="24"/>
        </w:rPr>
        <w:t>,</w:t>
      </w:r>
      <w:r w:rsidR="00A95B41" w:rsidRPr="00F53EBF">
        <w:rPr>
          <w:rStyle w:val="s1"/>
          <w:rFonts w:ascii="Times New Roman" w:eastAsia="Times New Roman" w:hAnsi="Times New Roman" w:cs="Times New Roman"/>
          <w:sz w:val="24"/>
          <w:szCs w:val="24"/>
        </w:rPr>
        <w:t> they cannot be denied a right to seek redress through criminal charges. </w:t>
      </w:r>
    </w:p>
    <w:p w14:paraId="5FC3E619" w14:textId="77777777" w:rsidR="00A95B41" w:rsidRPr="00A95B41" w:rsidRDefault="00A95B41" w:rsidP="00A95B41">
      <w:pPr>
        <w:pStyle w:val="p1"/>
        <w:spacing w:before="0" w:beforeAutospacing="0" w:after="315" w:afterAutospacing="0"/>
        <w:rPr>
          <w:rFonts w:ascii="Times New Roman" w:hAnsi="Times New Roman" w:cs="Times New Roman"/>
          <w:sz w:val="24"/>
          <w:szCs w:val="24"/>
        </w:rPr>
      </w:pPr>
      <w:r w:rsidRPr="00A95B41">
        <w:rPr>
          <w:rStyle w:val="s1"/>
          <w:rFonts w:ascii="Times New Roman" w:hAnsi="Times New Roman" w:cs="Times New Roman"/>
          <w:sz w:val="24"/>
          <w:szCs w:val="24"/>
        </w:rPr>
        <w:t> </w:t>
      </w:r>
    </w:p>
    <w:p w14:paraId="795F2904" w14:textId="77777777" w:rsidR="00A95B41" w:rsidRPr="00A95B41" w:rsidRDefault="00A95B41" w:rsidP="00A95B41">
      <w:pPr>
        <w:pStyle w:val="p1"/>
        <w:spacing w:before="0" w:beforeAutospacing="0" w:after="315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A95B41">
        <w:rPr>
          <w:rStyle w:val="s1"/>
          <w:rFonts w:ascii="Times New Roman" w:hAnsi="Times New Roman" w:cs="Times New Roman"/>
          <w:b/>
          <w:bCs/>
          <w:sz w:val="24"/>
          <w:szCs w:val="24"/>
        </w:rPr>
        <w:t>Further Discussion Points:</w:t>
      </w:r>
    </w:p>
    <w:p w14:paraId="52B579C9" w14:textId="5B0821E8" w:rsidR="00A95B41" w:rsidRPr="001608CA" w:rsidRDefault="00FA5CDA" w:rsidP="00D17EDF">
      <w:pPr>
        <w:pStyle w:val="p1"/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608CA">
        <w:rPr>
          <w:rStyle w:val="s1"/>
          <w:rFonts w:ascii="Times New Roman" w:hAnsi="Times New Roman" w:cs="Times New Roman"/>
          <w:sz w:val="24"/>
          <w:szCs w:val="24"/>
        </w:rPr>
        <w:t xml:space="preserve">Consider if the threat made by the </w:t>
      </w:r>
      <w:r w:rsidR="003C0E3B" w:rsidRPr="001608CA">
        <w:rPr>
          <w:rStyle w:val="s1"/>
          <w:rFonts w:ascii="Times New Roman" w:hAnsi="Times New Roman" w:cs="Times New Roman"/>
          <w:sz w:val="24"/>
          <w:szCs w:val="24"/>
        </w:rPr>
        <w:t xml:space="preserve">client’s </w:t>
      </w:r>
      <w:r w:rsidR="000B652B" w:rsidRPr="001608CA">
        <w:rPr>
          <w:rStyle w:val="s1"/>
          <w:rFonts w:ascii="Times New Roman" w:hAnsi="Times New Roman" w:cs="Times New Roman"/>
          <w:sz w:val="24"/>
          <w:szCs w:val="24"/>
        </w:rPr>
        <w:t>caregiver</w:t>
      </w:r>
      <w:r w:rsidRPr="001608CA">
        <w:rPr>
          <w:rStyle w:val="s1"/>
          <w:rFonts w:ascii="Times New Roman" w:hAnsi="Times New Roman" w:cs="Times New Roman"/>
          <w:sz w:val="24"/>
          <w:szCs w:val="24"/>
        </w:rPr>
        <w:t xml:space="preserve"> in this scenario escalates and becomes directed</w:t>
      </w:r>
      <w:r w:rsidRPr="001608CA">
        <w:rPr>
          <w:rStyle w:val="s1"/>
          <w:rFonts w:ascii="Times New Roman" w:hAnsi="Times New Roman" w:cs="Times New Roman"/>
          <w:sz w:val="24"/>
          <w:szCs w:val="24"/>
          <w:u w:val="single"/>
        </w:rPr>
        <w:t xml:space="preserve"> specifically</w:t>
      </w:r>
      <w:r w:rsidR="00A95B41" w:rsidRPr="001608CA">
        <w:rPr>
          <w:rStyle w:val="s1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608CA">
        <w:rPr>
          <w:rStyle w:val="s1"/>
          <w:rFonts w:ascii="Times New Roman" w:hAnsi="Times New Roman" w:cs="Times New Roman"/>
          <w:sz w:val="24"/>
          <w:szCs w:val="24"/>
        </w:rPr>
        <w:t>at</w:t>
      </w:r>
      <w:r w:rsidR="00A95B41" w:rsidRPr="001608CA">
        <w:rPr>
          <w:rStyle w:val="s1"/>
          <w:rFonts w:ascii="Times New Roman" w:hAnsi="Times New Roman" w:cs="Times New Roman"/>
          <w:sz w:val="24"/>
          <w:szCs w:val="24"/>
        </w:rPr>
        <w:t xml:space="preserve"> the employee? (“I </w:t>
      </w:r>
      <w:r w:rsidR="002C1BA1" w:rsidRPr="001608CA">
        <w:rPr>
          <w:rStyle w:val="s3"/>
          <w:rFonts w:ascii="Times New Roman" w:hAnsi="Times New Roman" w:cs="Times New Roman"/>
          <w:sz w:val="24"/>
          <w:szCs w:val="24"/>
        </w:rPr>
        <w:t>am go</w:t>
      </w:r>
      <w:r w:rsidR="00706346" w:rsidRPr="001608CA">
        <w:rPr>
          <w:rStyle w:val="s3"/>
          <w:rFonts w:ascii="Times New Roman" w:hAnsi="Times New Roman" w:cs="Times New Roman"/>
          <w:sz w:val="24"/>
          <w:szCs w:val="24"/>
        </w:rPr>
        <w:t xml:space="preserve">ing to </w:t>
      </w:r>
      <w:r w:rsidR="003C0E3B" w:rsidRPr="001608CA">
        <w:rPr>
          <w:rStyle w:val="s3"/>
          <w:rFonts w:ascii="Times New Roman" w:hAnsi="Times New Roman" w:cs="Times New Roman"/>
          <w:sz w:val="24"/>
          <w:szCs w:val="24"/>
        </w:rPr>
        <w:t xml:space="preserve">kick </w:t>
      </w:r>
      <w:proofErr w:type="spellStart"/>
      <w:r w:rsidR="003C0E3B" w:rsidRPr="001608CA">
        <w:rPr>
          <w:rStyle w:val="s3"/>
          <w:rFonts w:ascii="Times New Roman" w:hAnsi="Times New Roman" w:cs="Times New Roman"/>
          <w:sz w:val="24"/>
          <w:szCs w:val="24"/>
        </w:rPr>
        <w:t>you</w:t>
      </w:r>
      <w:r w:rsidR="001608CA">
        <w:rPr>
          <w:rStyle w:val="s3"/>
          <w:rFonts w:ascii="Times New Roman" w:hAnsi="Times New Roman" w:cs="Times New Roman"/>
          <w:sz w:val="24"/>
          <w:szCs w:val="24"/>
        </w:rPr>
        <w:t>r</w:t>
      </w:r>
      <w:proofErr w:type="spellEnd"/>
      <w:r w:rsidR="003C0E3B" w:rsidRPr="001608CA">
        <w:rPr>
          <w:rStyle w:val="s3"/>
          <w:rFonts w:ascii="Times New Roman" w:hAnsi="Times New Roman" w:cs="Times New Roman"/>
          <w:sz w:val="24"/>
          <w:szCs w:val="24"/>
        </w:rPr>
        <w:t xml:space="preserve"> a**</w:t>
      </w:r>
      <w:r w:rsidR="00963B39" w:rsidRPr="001608CA">
        <w:rPr>
          <w:rStyle w:val="s3"/>
          <w:rFonts w:ascii="Times New Roman" w:hAnsi="Times New Roman" w:cs="Times New Roman"/>
          <w:sz w:val="24"/>
          <w:szCs w:val="24"/>
        </w:rPr>
        <w:t xml:space="preserve"> </w:t>
      </w:r>
      <w:r w:rsidR="00A95B41" w:rsidRPr="001608CA">
        <w:rPr>
          <w:rStyle w:val="s1"/>
          <w:rFonts w:ascii="Times New Roman" w:hAnsi="Times New Roman" w:cs="Times New Roman"/>
          <w:sz w:val="24"/>
          <w:szCs w:val="24"/>
        </w:rPr>
        <w:t xml:space="preserve">if you don’t </w:t>
      </w:r>
      <w:r w:rsidR="00963B39" w:rsidRPr="001608CA">
        <w:rPr>
          <w:rStyle w:val="s1"/>
          <w:rFonts w:ascii="Times New Roman" w:hAnsi="Times New Roman" w:cs="Times New Roman"/>
          <w:sz w:val="24"/>
          <w:szCs w:val="24"/>
        </w:rPr>
        <w:t>start doing your job!</w:t>
      </w:r>
      <w:r w:rsidR="00A95B41" w:rsidRPr="001608CA">
        <w:rPr>
          <w:rStyle w:val="s1"/>
          <w:rFonts w:ascii="Times New Roman" w:hAnsi="Times New Roman" w:cs="Times New Roman"/>
          <w:sz w:val="24"/>
          <w:szCs w:val="24"/>
        </w:rPr>
        <w:t>”)</w:t>
      </w:r>
    </w:p>
    <w:p w14:paraId="170DED43" w14:textId="70ED118F" w:rsidR="00A95B41" w:rsidRPr="001608CA" w:rsidRDefault="00FA5CDA" w:rsidP="00D17EDF">
      <w:pPr>
        <w:pStyle w:val="p1"/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608CA">
        <w:rPr>
          <w:rStyle w:val="s1"/>
          <w:rFonts w:ascii="Times New Roman" w:hAnsi="Times New Roman" w:cs="Times New Roman"/>
          <w:sz w:val="24"/>
          <w:szCs w:val="24"/>
        </w:rPr>
        <w:t>C</w:t>
      </w:r>
      <w:r w:rsidR="00A912A1" w:rsidRPr="001608CA">
        <w:rPr>
          <w:rStyle w:val="s1"/>
          <w:rFonts w:ascii="Times New Roman" w:hAnsi="Times New Roman" w:cs="Times New Roman"/>
          <w:sz w:val="24"/>
          <w:szCs w:val="24"/>
        </w:rPr>
        <w:t>hange the situation to a threat made by a client</w:t>
      </w:r>
      <w:r w:rsidR="00611566" w:rsidRPr="001608CA">
        <w:rPr>
          <w:rStyle w:val="s1"/>
          <w:rFonts w:ascii="Times New Roman" w:hAnsi="Times New Roman" w:cs="Times New Roman"/>
          <w:sz w:val="24"/>
          <w:szCs w:val="24"/>
        </w:rPr>
        <w:t xml:space="preserve"> or caregiver </w:t>
      </w:r>
      <w:r w:rsidR="002C1BA1" w:rsidRPr="001608CA">
        <w:rPr>
          <w:rStyle w:val="s1"/>
          <w:rFonts w:ascii="Times New Roman" w:hAnsi="Times New Roman" w:cs="Times New Roman"/>
          <w:sz w:val="24"/>
          <w:szCs w:val="24"/>
        </w:rPr>
        <w:t xml:space="preserve">living with Alzheimer’s or other dementias.  </w:t>
      </w:r>
    </w:p>
    <w:p w14:paraId="0C53E3A2" w14:textId="647EBD97" w:rsidR="00A95B41" w:rsidRPr="00A95B41" w:rsidRDefault="00A95B41" w:rsidP="00D17EDF">
      <w:pPr>
        <w:pStyle w:val="p1"/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608CA">
        <w:rPr>
          <w:rStyle w:val="s1"/>
          <w:rFonts w:ascii="Times New Roman" w:hAnsi="Times New Roman" w:cs="Times New Roman"/>
          <w:sz w:val="24"/>
          <w:szCs w:val="24"/>
        </w:rPr>
        <w:t xml:space="preserve">Recommend </w:t>
      </w:r>
      <w:r w:rsidR="002C1BA1" w:rsidRPr="001608CA">
        <w:rPr>
          <w:rStyle w:val="s1"/>
          <w:rFonts w:ascii="Times New Roman" w:hAnsi="Times New Roman" w:cs="Times New Roman"/>
          <w:sz w:val="24"/>
          <w:szCs w:val="24"/>
        </w:rPr>
        <w:t>exploring</w:t>
      </w:r>
      <w:r w:rsidRPr="001608CA">
        <w:rPr>
          <w:rStyle w:val="s1"/>
          <w:rFonts w:ascii="Times New Roman" w:hAnsi="Times New Roman" w:cs="Times New Roman"/>
          <w:sz w:val="24"/>
          <w:szCs w:val="24"/>
        </w:rPr>
        <w:t xml:space="preserve"> local law enforcement </w:t>
      </w:r>
      <w:r w:rsidR="002C1BA1" w:rsidRPr="001608CA">
        <w:rPr>
          <w:rStyle w:val="s1"/>
          <w:rFonts w:ascii="Times New Roman" w:hAnsi="Times New Roman" w:cs="Times New Roman"/>
          <w:sz w:val="24"/>
          <w:szCs w:val="24"/>
        </w:rPr>
        <w:t xml:space="preserve">offerings for </w:t>
      </w:r>
      <w:r w:rsidRPr="001608CA">
        <w:rPr>
          <w:rStyle w:val="s1"/>
          <w:rFonts w:ascii="Times New Roman" w:hAnsi="Times New Roman" w:cs="Times New Roman"/>
          <w:sz w:val="24"/>
          <w:szCs w:val="24"/>
        </w:rPr>
        <w:t>classes in de-</w:t>
      </w:r>
      <w:r w:rsidRPr="00A95B41">
        <w:rPr>
          <w:rStyle w:val="s1"/>
          <w:rFonts w:ascii="Times New Roman" w:hAnsi="Times New Roman" w:cs="Times New Roman"/>
          <w:sz w:val="24"/>
          <w:szCs w:val="24"/>
        </w:rPr>
        <w:t>escalation </w:t>
      </w:r>
      <w:r w:rsidRPr="00A95B41">
        <w:rPr>
          <w:rStyle w:val="s3"/>
          <w:rFonts w:ascii="Times New Roman" w:hAnsi="Times New Roman" w:cs="Times New Roman"/>
          <w:sz w:val="24"/>
          <w:szCs w:val="24"/>
        </w:rPr>
        <w:t>and/or</w:t>
      </w:r>
      <w:r w:rsidRPr="00A95B41">
        <w:rPr>
          <w:rStyle w:val="s1"/>
          <w:rFonts w:ascii="Times New Roman" w:hAnsi="Times New Roman" w:cs="Times New Roman"/>
          <w:sz w:val="24"/>
          <w:szCs w:val="24"/>
        </w:rPr>
        <w:t> workplace safety to assist employees in navigating these situations.    </w:t>
      </w:r>
    </w:p>
    <w:p w14:paraId="09506B7D" w14:textId="77777777" w:rsidR="00A95B41" w:rsidRPr="00A95B41" w:rsidRDefault="00A95B41" w:rsidP="00A95B41">
      <w:pPr>
        <w:pStyle w:val="p1"/>
        <w:spacing w:before="0" w:beforeAutospacing="0" w:after="315" w:afterAutospacing="0"/>
        <w:rPr>
          <w:rFonts w:ascii="Times New Roman" w:hAnsi="Times New Roman" w:cs="Times New Roman"/>
          <w:sz w:val="24"/>
          <w:szCs w:val="24"/>
        </w:rPr>
      </w:pPr>
      <w:r w:rsidRPr="00A95B41">
        <w:rPr>
          <w:rStyle w:val="s3"/>
          <w:rFonts w:ascii="Times New Roman" w:hAnsi="Times New Roman" w:cs="Times New Roman"/>
          <w:sz w:val="24"/>
          <w:szCs w:val="24"/>
        </w:rPr>
        <w:t> </w:t>
      </w:r>
    </w:p>
    <w:p w14:paraId="5AB1CF8A" w14:textId="21DA4B7C" w:rsidR="00A95B41" w:rsidRPr="00A95B41" w:rsidRDefault="00A95B41" w:rsidP="00A95B41">
      <w:pPr>
        <w:pStyle w:val="p1"/>
        <w:spacing w:before="0" w:beforeAutospacing="0" w:after="315" w:afterAutospacing="0"/>
        <w:rPr>
          <w:rFonts w:ascii="Times New Roman" w:hAnsi="Times New Roman" w:cs="Times New Roman"/>
          <w:sz w:val="24"/>
          <w:szCs w:val="24"/>
        </w:rPr>
      </w:pPr>
      <w:r w:rsidRPr="00A95B41">
        <w:rPr>
          <w:rStyle w:val="s3"/>
          <w:rFonts w:ascii="Times New Roman" w:hAnsi="Times New Roman" w:cs="Times New Roman"/>
          <w:sz w:val="24"/>
          <w:szCs w:val="24"/>
        </w:rPr>
        <w:t> </w:t>
      </w:r>
    </w:p>
    <w:bookmarkEnd w:id="0"/>
    <w:p w14:paraId="3C392835" w14:textId="69D0F39E" w:rsidR="002D0347" w:rsidRPr="00A95B41" w:rsidRDefault="002D0347" w:rsidP="00D308E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D0347" w:rsidRPr="00A95B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0D762" w14:textId="77777777" w:rsidR="0020746F" w:rsidRDefault="0020746F" w:rsidP="0020746F">
      <w:pPr>
        <w:spacing w:after="0" w:line="240" w:lineRule="auto"/>
      </w:pPr>
      <w:r>
        <w:separator/>
      </w:r>
    </w:p>
  </w:endnote>
  <w:endnote w:type="continuationSeparator" w:id="0">
    <w:p w14:paraId="2F24671E" w14:textId="77777777" w:rsidR="0020746F" w:rsidRDefault="0020746F" w:rsidP="0020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015D" w14:textId="2B575F73" w:rsidR="0020746F" w:rsidRDefault="0020746F" w:rsidP="0020746F">
    <w:pPr>
      <w:pStyle w:val="Footer"/>
      <w:jc w:val="center"/>
    </w:pPr>
    <w:r>
      <w:rPr>
        <w:noProof/>
      </w:rPr>
      <w:drawing>
        <wp:inline distT="0" distB="0" distL="0" distR="0" wp14:anchorId="14C300B6" wp14:editId="17FF0AFB">
          <wp:extent cx="2032000" cy="496395"/>
          <wp:effectExtent l="0" t="0" r="0" b="0"/>
          <wp:docPr id="1798099331" name="Picture 2" descr="A picture containing logo, symbol, graphics, emble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8099331" name="Picture 2" descr="A picture containing logo, symbol, graphics, emble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519" cy="505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56978A9C" wp14:editId="44D64C52">
          <wp:extent cx="1111250" cy="793717"/>
          <wp:effectExtent l="0" t="0" r="0" b="0"/>
          <wp:docPr id="1865209203" name="Picture 3" descr="A blue text on a black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5209203" name="Picture 3" descr="A blue text on a black background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279" cy="813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20943A7B" wp14:editId="71944457">
          <wp:extent cx="1835637" cy="603250"/>
          <wp:effectExtent l="0" t="0" r="0" b="0"/>
          <wp:docPr id="26046148" name="Picture 1" descr="A picture containing text, screenshot, font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046148" name="Picture 1" descr="A picture containing text, screenshot, font, graphics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366" cy="610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CABB" w14:textId="77777777" w:rsidR="0020746F" w:rsidRDefault="0020746F" w:rsidP="0020746F">
      <w:pPr>
        <w:spacing w:after="0" w:line="240" w:lineRule="auto"/>
      </w:pPr>
      <w:r>
        <w:separator/>
      </w:r>
    </w:p>
  </w:footnote>
  <w:footnote w:type="continuationSeparator" w:id="0">
    <w:p w14:paraId="56F19CB0" w14:textId="77777777" w:rsidR="0020746F" w:rsidRDefault="0020746F" w:rsidP="00207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635D"/>
    <w:multiLevelType w:val="hybridMultilevel"/>
    <w:tmpl w:val="4094D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42CA"/>
    <w:multiLevelType w:val="multilevel"/>
    <w:tmpl w:val="FCBA3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A7134"/>
    <w:multiLevelType w:val="hybridMultilevel"/>
    <w:tmpl w:val="10840E5E"/>
    <w:lvl w:ilvl="0" w:tplc="E8C2D7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729A"/>
    <w:multiLevelType w:val="hybridMultilevel"/>
    <w:tmpl w:val="BB30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A4AE4"/>
    <w:multiLevelType w:val="multilevel"/>
    <w:tmpl w:val="C2F0F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71D77"/>
    <w:multiLevelType w:val="multilevel"/>
    <w:tmpl w:val="44AA9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75823"/>
    <w:multiLevelType w:val="hybridMultilevel"/>
    <w:tmpl w:val="DB806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D6B18"/>
    <w:multiLevelType w:val="multilevel"/>
    <w:tmpl w:val="ABDC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D75581"/>
    <w:multiLevelType w:val="multilevel"/>
    <w:tmpl w:val="08867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DB7390"/>
    <w:multiLevelType w:val="multilevel"/>
    <w:tmpl w:val="731C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AF6B57"/>
    <w:multiLevelType w:val="hybridMultilevel"/>
    <w:tmpl w:val="E3C46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63532"/>
    <w:multiLevelType w:val="multilevel"/>
    <w:tmpl w:val="17C8D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276E7D"/>
    <w:multiLevelType w:val="multilevel"/>
    <w:tmpl w:val="029A2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AE6302"/>
    <w:multiLevelType w:val="hybridMultilevel"/>
    <w:tmpl w:val="F802F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704D3"/>
    <w:multiLevelType w:val="multilevel"/>
    <w:tmpl w:val="83F26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69327C"/>
    <w:multiLevelType w:val="multilevel"/>
    <w:tmpl w:val="0CAC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676D53"/>
    <w:multiLevelType w:val="hybridMultilevel"/>
    <w:tmpl w:val="2DF0C886"/>
    <w:lvl w:ilvl="0" w:tplc="7D56EC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F7898"/>
    <w:multiLevelType w:val="hybridMultilevel"/>
    <w:tmpl w:val="CDC0E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873670">
    <w:abstractNumId w:val="13"/>
  </w:num>
  <w:num w:numId="2" w16cid:durableId="1180123306">
    <w:abstractNumId w:val="10"/>
  </w:num>
  <w:num w:numId="3" w16cid:durableId="665284841">
    <w:abstractNumId w:val="17"/>
  </w:num>
  <w:num w:numId="4" w16cid:durableId="228343658">
    <w:abstractNumId w:val="2"/>
  </w:num>
  <w:num w:numId="5" w16cid:durableId="15195877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45831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48123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80646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6059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91823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96010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99906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70643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945142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53463557">
    <w:abstractNumId w:val="6"/>
  </w:num>
  <w:num w:numId="16" w16cid:durableId="43261243">
    <w:abstractNumId w:val="0"/>
  </w:num>
  <w:num w:numId="17" w16cid:durableId="177081261">
    <w:abstractNumId w:val="3"/>
  </w:num>
  <w:num w:numId="18" w16cid:durableId="201021265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DC"/>
    <w:rsid w:val="00005B6B"/>
    <w:rsid w:val="00031C0D"/>
    <w:rsid w:val="00054832"/>
    <w:rsid w:val="000A00B9"/>
    <w:rsid w:val="000B0B60"/>
    <w:rsid w:val="000B3B9A"/>
    <w:rsid w:val="000B652B"/>
    <w:rsid w:val="001608CA"/>
    <w:rsid w:val="0020746F"/>
    <w:rsid w:val="002928C7"/>
    <w:rsid w:val="002C1BA1"/>
    <w:rsid w:val="002D0347"/>
    <w:rsid w:val="002D334A"/>
    <w:rsid w:val="002D6178"/>
    <w:rsid w:val="00352FFA"/>
    <w:rsid w:val="003A7DDC"/>
    <w:rsid w:val="003C0E3B"/>
    <w:rsid w:val="003D55FF"/>
    <w:rsid w:val="00473619"/>
    <w:rsid w:val="004C6165"/>
    <w:rsid w:val="00611566"/>
    <w:rsid w:val="00706346"/>
    <w:rsid w:val="007620DC"/>
    <w:rsid w:val="00794FB1"/>
    <w:rsid w:val="007B5CAE"/>
    <w:rsid w:val="00850463"/>
    <w:rsid w:val="00866005"/>
    <w:rsid w:val="008F5F0B"/>
    <w:rsid w:val="00963B39"/>
    <w:rsid w:val="009C39DC"/>
    <w:rsid w:val="009C48C6"/>
    <w:rsid w:val="00A0772C"/>
    <w:rsid w:val="00A912A1"/>
    <w:rsid w:val="00A95B41"/>
    <w:rsid w:val="00B102A5"/>
    <w:rsid w:val="00B32157"/>
    <w:rsid w:val="00B44A85"/>
    <w:rsid w:val="00B7064E"/>
    <w:rsid w:val="00CD1608"/>
    <w:rsid w:val="00CF671A"/>
    <w:rsid w:val="00D17EDF"/>
    <w:rsid w:val="00D308E8"/>
    <w:rsid w:val="00D34AC9"/>
    <w:rsid w:val="00DD4C95"/>
    <w:rsid w:val="00EB563D"/>
    <w:rsid w:val="00F53EBF"/>
    <w:rsid w:val="00F87F54"/>
    <w:rsid w:val="00FA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7AD89"/>
  <w15:chartTrackingRefBased/>
  <w15:docId w15:val="{8CCA8992-68FD-4110-BE8C-11D926A6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9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5B41"/>
    <w:rPr>
      <w:color w:val="0000FF"/>
      <w:u w:val="single"/>
    </w:rPr>
  </w:style>
  <w:style w:type="paragraph" w:customStyle="1" w:styleId="p1">
    <w:name w:val="p1"/>
    <w:basedOn w:val="Normal"/>
    <w:rsid w:val="00A95B4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li2">
    <w:name w:val="li2"/>
    <w:basedOn w:val="Normal"/>
    <w:rsid w:val="00A95B4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3">
    <w:name w:val="p3"/>
    <w:basedOn w:val="Normal"/>
    <w:rsid w:val="00A95B4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4">
    <w:name w:val="p4"/>
    <w:basedOn w:val="Normal"/>
    <w:rsid w:val="00A95B4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A95B41"/>
  </w:style>
  <w:style w:type="character" w:customStyle="1" w:styleId="s2">
    <w:name w:val="s2"/>
    <w:basedOn w:val="DefaultParagraphFont"/>
    <w:rsid w:val="00A95B41"/>
  </w:style>
  <w:style w:type="character" w:customStyle="1" w:styleId="s3">
    <w:name w:val="s3"/>
    <w:basedOn w:val="DefaultParagraphFont"/>
    <w:rsid w:val="00A95B41"/>
  </w:style>
  <w:style w:type="character" w:customStyle="1" w:styleId="s4">
    <w:name w:val="s4"/>
    <w:basedOn w:val="DefaultParagraphFont"/>
    <w:rsid w:val="00A95B41"/>
  </w:style>
  <w:style w:type="character" w:customStyle="1" w:styleId="s6">
    <w:name w:val="s6"/>
    <w:basedOn w:val="DefaultParagraphFont"/>
    <w:rsid w:val="00A95B41"/>
  </w:style>
  <w:style w:type="character" w:customStyle="1" w:styleId="s8">
    <w:name w:val="s8"/>
    <w:basedOn w:val="DefaultParagraphFont"/>
    <w:rsid w:val="00A95B41"/>
  </w:style>
  <w:style w:type="character" w:customStyle="1" w:styleId="s9">
    <w:name w:val="s9"/>
    <w:basedOn w:val="DefaultParagraphFont"/>
    <w:rsid w:val="00A95B41"/>
  </w:style>
  <w:style w:type="character" w:customStyle="1" w:styleId="s10">
    <w:name w:val="s10"/>
    <w:basedOn w:val="DefaultParagraphFont"/>
    <w:rsid w:val="00A95B41"/>
  </w:style>
  <w:style w:type="paragraph" w:styleId="Header">
    <w:name w:val="header"/>
    <w:basedOn w:val="Normal"/>
    <w:link w:val="HeaderChar"/>
    <w:uiPriority w:val="99"/>
    <w:unhideWhenUsed/>
    <w:rsid w:val="00207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46F"/>
  </w:style>
  <w:style w:type="paragraph" w:styleId="Footer">
    <w:name w:val="footer"/>
    <w:basedOn w:val="Normal"/>
    <w:link w:val="FooterChar"/>
    <w:uiPriority w:val="99"/>
    <w:unhideWhenUsed/>
    <w:rsid w:val="00207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L. Perry</dc:creator>
  <cp:keywords/>
  <dc:description/>
  <cp:lastModifiedBy>Kendal Lee</cp:lastModifiedBy>
  <cp:revision>3</cp:revision>
  <dcterms:created xsi:type="dcterms:W3CDTF">2023-06-07T15:44:00Z</dcterms:created>
  <dcterms:modified xsi:type="dcterms:W3CDTF">2023-06-08T15:51:00Z</dcterms:modified>
</cp:coreProperties>
</file>